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0985" w14:textId="77777777" w:rsidR="00D62D9A" w:rsidRPr="00872BEC" w:rsidRDefault="00D62D9A" w:rsidP="00D62D9A">
      <w:pPr>
        <w:spacing w:line="240" w:lineRule="exact"/>
        <w:ind w:left="4820"/>
        <w:contextualSpacing/>
        <w:jc w:val="both"/>
        <w:rPr>
          <w:rFonts w:ascii="Times New Roman" w:hAnsi="Times New Roman" w:cs="Times New Roman"/>
          <w:sz w:val="28"/>
        </w:rPr>
      </w:pPr>
      <w:r w:rsidRPr="00872BEC">
        <w:rPr>
          <w:rFonts w:ascii="Times New Roman" w:hAnsi="Times New Roman" w:cs="Times New Roman"/>
          <w:sz w:val="28"/>
        </w:rPr>
        <w:t>Главному редактору ООО «Ленские Зори»</w:t>
      </w:r>
    </w:p>
    <w:p w14:paraId="6715031D" w14:textId="77777777" w:rsidR="00D62D9A" w:rsidRPr="00872BEC" w:rsidRDefault="00D62D9A" w:rsidP="00D62D9A">
      <w:pPr>
        <w:spacing w:line="240" w:lineRule="exact"/>
        <w:ind w:left="4820"/>
        <w:contextualSpacing/>
        <w:jc w:val="both"/>
        <w:rPr>
          <w:rFonts w:ascii="Times New Roman" w:hAnsi="Times New Roman" w:cs="Times New Roman"/>
          <w:sz w:val="28"/>
        </w:rPr>
      </w:pPr>
    </w:p>
    <w:p w14:paraId="2C255A89" w14:textId="77777777" w:rsidR="00D62D9A" w:rsidRDefault="00D62D9A" w:rsidP="00D62D9A">
      <w:pPr>
        <w:spacing w:line="240" w:lineRule="exact"/>
        <w:ind w:left="4820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872BEC">
        <w:rPr>
          <w:rFonts w:ascii="Times New Roman" w:hAnsi="Times New Roman" w:cs="Times New Roman"/>
          <w:sz w:val="28"/>
        </w:rPr>
        <w:t>Норко</w:t>
      </w:r>
      <w:proofErr w:type="spellEnd"/>
      <w:r w:rsidRPr="00872BEC">
        <w:rPr>
          <w:rFonts w:ascii="Times New Roman" w:hAnsi="Times New Roman" w:cs="Times New Roman"/>
          <w:sz w:val="28"/>
        </w:rPr>
        <w:t xml:space="preserve"> В.Г. </w:t>
      </w:r>
    </w:p>
    <w:p w14:paraId="300EFBEF" w14:textId="77777777" w:rsidR="00182606" w:rsidRDefault="00182606" w:rsidP="00D62D9A">
      <w:pPr>
        <w:spacing w:line="240" w:lineRule="exact"/>
        <w:ind w:left="4820"/>
        <w:contextualSpacing/>
        <w:jc w:val="both"/>
        <w:rPr>
          <w:rFonts w:ascii="Times New Roman" w:hAnsi="Times New Roman" w:cs="Times New Roman"/>
          <w:sz w:val="28"/>
        </w:rPr>
      </w:pPr>
    </w:p>
    <w:p w14:paraId="49E3C236" w14:textId="77777777" w:rsidR="00182606" w:rsidRDefault="00182606" w:rsidP="00182606">
      <w:pPr>
        <w:spacing w:line="240" w:lineRule="exact"/>
        <w:ind w:left="48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Мэру Киренского муниципального района </w:t>
      </w:r>
    </w:p>
    <w:p w14:paraId="419E68E9" w14:textId="77777777" w:rsidR="00182606" w:rsidRDefault="00182606" w:rsidP="00182606">
      <w:pPr>
        <w:spacing w:line="240" w:lineRule="exact"/>
        <w:ind w:left="48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Свистелину К.В.</w:t>
      </w:r>
    </w:p>
    <w:p w14:paraId="752B7D92" w14:textId="77777777" w:rsidR="00182606" w:rsidRDefault="00182606" w:rsidP="00182606">
      <w:pPr>
        <w:spacing w:line="240" w:lineRule="exact"/>
        <w:ind w:left="4820"/>
        <w:contextualSpacing/>
        <w:jc w:val="both"/>
        <w:rPr>
          <w:rFonts w:ascii="Times New Roman" w:hAnsi="Times New Roman" w:cs="Times New Roman"/>
          <w:sz w:val="28"/>
        </w:rPr>
      </w:pPr>
    </w:p>
    <w:p w14:paraId="207D3C75" w14:textId="77777777" w:rsidR="00182606" w:rsidRDefault="00182606" w:rsidP="00182606">
      <w:pPr>
        <w:spacing w:line="240" w:lineRule="exact"/>
        <w:ind w:left="48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Главе Киренского муниципального образования</w:t>
      </w:r>
    </w:p>
    <w:p w14:paraId="7F851610" w14:textId="77777777" w:rsidR="00182606" w:rsidRDefault="00182606" w:rsidP="00182606">
      <w:pPr>
        <w:spacing w:line="240" w:lineRule="exact"/>
        <w:ind w:left="48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Вициамову А.В.</w:t>
      </w:r>
    </w:p>
    <w:p w14:paraId="2FAC618B" w14:textId="77777777" w:rsidR="00182606" w:rsidRDefault="00182606" w:rsidP="00182606">
      <w:pPr>
        <w:spacing w:line="240" w:lineRule="exact"/>
        <w:ind w:left="4820"/>
        <w:contextualSpacing/>
        <w:jc w:val="both"/>
        <w:rPr>
          <w:rFonts w:ascii="Times New Roman" w:hAnsi="Times New Roman" w:cs="Times New Roman"/>
          <w:sz w:val="28"/>
        </w:rPr>
      </w:pPr>
    </w:p>
    <w:p w14:paraId="0326E38C" w14:textId="77777777" w:rsidR="00182606" w:rsidRDefault="00182606" w:rsidP="00182606">
      <w:pPr>
        <w:spacing w:line="240" w:lineRule="exact"/>
        <w:ind w:left="48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Главам Алексеевского, Алымовского, Коршуновского, Криволукского, Макаровского, Небельского, Петропавловского, Юбилейнинского муниципальных образований </w:t>
      </w:r>
    </w:p>
    <w:p w14:paraId="05F4215E" w14:textId="77777777" w:rsidR="00182606" w:rsidRPr="00872BEC" w:rsidRDefault="00182606" w:rsidP="00D62D9A">
      <w:pPr>
        <w:spacing w:line="240" w:lineRule="exact"/>
        <w:ind w:left="4820"/>
        <w:contextualSpacing/>
        <w:jc w:val="both"/>
        <w:rPr>
          <w:rFonts w:ascii="Times New Roman" w:hAnsi="Times New Roman" w:cs="Times New Roman"/>
          <w:sz w:val="28"/>
        </w:rPr>
      </w:pPr>
    </w:p>
    <w:p w14:paraId="01B0CCC6" w14:textId="77777777" w:rsidR="00D62D9A" w:rsidRPr="00872BEC" w:rsidRDefault="00D62D9A" w:rsidP="00D62D9A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</w:rPr>
      </w:pPr>
    </w:p>
    <w:p w14:paraId="76AC862F" w14:textId="77777777" w:rsidR="00D62D9A" w:rsidRPr="00173AC5" w:rsidRDefault="00173AC5" w:rsidP="00D62D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173AC5">
        <w:rPr>
          <w:rFonts w:ascii="Times New Roman" w:hAnsi="Times New Roman" w:cs="Times New Roman"/>
          <w:sz w:val="28"/>
          <w:u w:val="single"/>
        </w:rPr>
        <w:t>26.07.2023 №11-14-2023</w:t>
      </w:r>
    </w:p>
    <w:p w14:paraId="53A4A7D9" w14:textId="77777777" w:rsidR="00D62D9A" w:rsidRPr="00872BEC" w:rsidRDefault="00D62D9A" w:rsidP="00D62D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6EC8138F" w14:textId="77777777" w:rsidR="00D62D9A" w:rsidRPr="00872BEC" w:rsidRDefault="00182606" w:rsidP="00D62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публикации в местном печатном издании «Ленские Зори», Вестниках муниципальных образований, официальных сайтах ОМСУ н</w:t>
      </w:r>
      <w:r w:rsidR="00173AC5">
        <w:rPr>
          <w:rFonts w:ascii="Times New Roman" w:hAnsi="Times New Roman" w:cs="Times New Roman"/>
          <w:sz w:val="28"/>
          <w:szCs w:val="28"/>
        </w:rPr>
        <w:t>аправляю в Ваш адрес статьи</w:t>
      </w:r>
      <w:r w:rsidR="00D62D9A" w:rsidRPr="00872BEC">
        <w:rPr>
          <w:rFonts w:ascii="Times New Roman" w:hAnsi="Times New Roman" w:cs="Times New Roman"/>
          <w:sz w:val="28"/>
          <w:szCs w:val="28"/>
        </w:rPr>
        <w:t xml:space="preserve"> </w:t>
      </w:r>
      <w:r w:rsidR="00D62D9A">
        <w:rPr>
          <w:rFonts w:ascii="Times New Roman" w:hAnsi="Times New Roman" w:cs="Times New Roman"/>
          <w:sz w:val="28"/>
          <w:szCs w:val="28"/>
        </w:rPr>
        <w:t>с разъяснением</w:t>
      </w:r>
      <w:r w:rsidR="00173AC5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законодательства.</w:t>
      </w:r>
    </w:p>
    <w:p w14:paraId="0CA34C17" w14:textId="77777777" w:rsidR="00D62D9A" w:rsidRPr="00872BEC" w:rsidRDefault="00D62D9A" w:rsidP="00D62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BEC">
        <w:rPr>
          <w:rFonts w:ascii="Times New Roman" w:hAnsi="Times New Roman" w:cs="Times New Roman"/>
          <w:sz w:val="28"/>
          <w:szCs w:val="28"/>
        </w:rPr>
        <w:t>После публикации статьи прошу направить в адрес прокуратуры района (</w:t>
      </w:r>
      <w:proofErr w:type="spellStart"/>
      <w:r w:rsidR="00173AC5">
        <w:rPr>
          <w:rFonts w:ascii="Times New Roman" w:hAnsi="Times New Roman" w:cs="Times New Roman"/>
          <w:sz w:val="28"/>
          <w:szCs w:val="28"/>
          <w:lang w:val="en-US"/>
        </w:rPr>
        <w:t>Kononovaa</w:t>
      </w:r>
      <w:proofErr w:type="spellEnd"/>
      <w:r w:rsidR="00173AC5" w:rsidRPr="00173AC5">
        <w:rPr>
          <w:rFonts w:ascii="Times New Roman" w:hAnsi="Times New Roman" w:cs="Times New Roman"/>
          <w:sz w:val="28"/>
          <w:szCs w:val="28"/>
        </w:rPr>
        <w:t>.</w:t>
      </w:r>
      <w:r w:rsidR="00173A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73AC5" w:rsidRPr="00173AC5">
        <w:rPr>
          <w:rFonts w:ascii="Times New Roman" w:hAnsi="Times New Roman" w:cs="Times New Roman"/>
          <w:sz w:val="28"/>
          <w:szCs w:val="28"/>
        </w:rPr>
        <w:t>@</w:t>
      </w:r>
      <w:r w:rsidR="00173AC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73AC5" w:rsidRPr="00173A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73AC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72BEC">
        <w:rPr>
          <w:rFonts w:ascii="Times New Roman" w:hAnsi="Times New Roman" w:cs="Times New Roman"/>
          <w:sz w:val="28"/>
          <w:szCs w:val="28"/>
        </w:rPr>
        <w:t xml:space="preserve">) подтверждающий публикацию скриншот. </w:t>
      </w:r>
    </w:p>
    <w:p w14:paraId="6FAABAA3" w14:textId="77777777" w:rsidR="00D62D9A" w:rsidRPr="00872BEC" w:rsidRDefault="00D62D9A" w:rsidP="00D62D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03C6E678" w14:textId="77777777" w:rsidR="00D62D9A" w:rsidRPr="00872BEC" w:rsidRDefault="00D62D9A" w:rsidP="00D62D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008448C3" w14:textId="77777777" w:rsidR="00D62D9A" w:rsidRPr="00872BEC" w:rsidRDefault="00D62D9A" w:rsidP="00D62D9A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</w:rPr>
      </w:pPr>
      <w:r w:rsidRPr="00872BEC">
        <w:rPr>
          <w:rFonts w:ascii="Times New Roman" w:hAnsi="Times New Roman" w:cs="Times New Roman"/>
          <w:sz w:val="28"/>
        </w:rPr>
        <w:t xml:space="preserve">Прокурор района </w:t>
      </w:r>
    </w:p>
    <w:p w14:paraId="6DE81909" w14:textId="77777777" w:rsidR="00D62D9A" w:rsidRPr="00872BEC" w:rsidRDefault="00D62D9A" w:rsidP="00D62D9A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</w:rPr>
      </w:pPr>
    </w:p>
    <w:p w14:paraId="7C1550F3" w14:textId="77777777" w:rsidR="00D62D9A" w:rsidRPr="00872BEC" w:rsidRDefault="00D62D9A" w:rsidP="00D62D9A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</w:rPr>
      </w:pPr>
      <w:r w:rsidRPr="00872BEC">
        <w:rPr>
          <w:rFonts w:ascii="Times New Roman" w:hAnsi="Times New Roman" w:cs="Times New Roman"/>
          <w:sz w:val="28"/>
        </w:rPr>
        <w:t>старший советник юстиции</w:t>
      </w:r>
      <w:r w:rsidRPr="00872BEC">
        <w:rPr>
          <w:rFonts w:ascii="Times New Roman" w:hAnsi="Times New Roman" w:cs="Times New Roman"/>
          <w:sz w:val="28"/>
        </w:rPr>
        <w:tab/>
      </w:r>
      <w:r w:rsidRPr="00872BEC">
        <w:rPr>
          <w:rFonts w:ascii="Times New Roman" w:hAnsi="Times New Roman" w:cs="Times New Roman"/>
          <w:sz w:val="28"/>
        </w:rPr>
        <w:tab/>
      </w:r>
      <w:r w:rsidRPr="00872BEC">
        <w:rPr>
          <w:rFonts w:ascii="Times New Roman" w:hAnsi="Times New Roman" w:cs="Times New Roman"/>
          <w:sz w:val="28"/>
        </w:rPr>
        <w:tab/>
      </w:r>
      <w:r w:rsidRPr="00872BEC">
        <w:rPr>
          <w:rFonts w:ascii="Times New Roman" w:hAnsi="Times New Roman" w:cs="Times New Roman"/>
          <w:sz w:val="28"/>
        </w:rPr>
        <w:tab/>
      </w:r>
      <w:r w:rsidRPr="00872BEC">
        <w:rPr>
          <w:rFonts w:ascii="Times New Roman" w:hAnsi="Times New Roman" w:cs="Times New Roman"/>
          <w:sz w:val="28"/>
        </w:rPr>
        <w:tab/>
      </w:r>
      <w:r w:rsidRPr="00872BEC">
        <w:rPr>
          <w:rFonts w:ascii="Times New Roman" w:hAnsi="Times New Roman" w:cs="Times New Roman"/>
          <w:sz w:val="28"/>
        </w:rPr>
        <w:tab/>
      </w:r>
      <w:r w:rsidRPr="00872BEC">
        <w:rPr>
          <w:rFonts w:ascii="Times New Roman" w:hAnsi="Times New Roman" w:cs="Times New Roman"/>
          <w:sz w:val="28"/>
        </w:rPr>
        <w:tab/>
        <w:t>С.В. Макеев</w:t>
      </w:r>
    </w:p>
    <w:p w14:paraId="58CF6832" w14:textId="77777777" w:rsidR="00D62D9A" w:rsidRDefault="00D62D9A" w:rsidP="00D62D9A">
      <w:pPr>
        <w:rPr>
          <w:rFonts w:ascii="Times New Roman" w:hAnsi="Times New Roman" w:cs="Times New Roman"/>
          <w:sz w:val="24"/>
          <w:szCs w:val="24"/>
        </w:rPr>
      </w:pPr>
    </w:p>
    <w:p w14:paraId="27DD31FD" w14:textId="77777777" w:rsidR="00D62D9A" w:rsidRDefault="00D62D9A" w:rsidP="00D62D9A">
      <w:pPr>
        <w:rPr>
          <w:rFonts w:ascii="Times New Roman" w:hAnsi="Times New Roman" w:cs="Times New Roman"/>
          <w:sz w:val="24"/>
          <w:szCs w:val="24"/>
        </w:rPr>
      </w:pPr>
    </w:p>
    <w:p w14:paraId="6BD378FF" w14:textId="77777777" w:rsidR="00D62D9A" w:rsidRDefault="00D62D9A" w:rsidP="00D62D9A">
      <w:pPr>
        <w:rPr>
          <w:rFonts w:ascii="Times New Roman" w:hAnsi="Times New Roman" w:cs="Times New Roman"/>
          <w:sz w:val="24"/>
          <w:szCs w:val="24"/>
        </w:rPr>
      </w:pPr>
    </w:p>
    <w:p w14:paraId="2AD5B06B" w14:textId="77777777" w:rsidR="00D62D9A" w:rsidRDefault="00D62D9A" w:rsidP="00D62D9A">
      <w:pPr>
        <w:rPr>
          <w:rFonts w:ascii="Times New Roman" w:hAnsi="Times New Roman" w:cs="Times New Roman"/>
          <w:sz w:val="24"/>
          <w:szCs w:val="24"/>
        </w:rPr>
      </w:pPr>
    </w:p>
    <w:p w14:paraId="62DDD45B" w14:textId="77777777" w:rsidR="00D62D9A" w:rsidRDefault="00D62D9A" w:rsidP="00D62D9A">
      <w:pPr>
        <w:rPr>
          <w:rFonts w:ascii="Times New Roman" w:hAnsi="Times New Roman" w:cs="Times New Roman"/>
          <w:sz w:val="24"/>
          <w:szCs w:val="24"/>
        </w:rPr>
      </w:pPr>
    </w:p>
    <w:p w14:paraId="73289EF1" w14:textId="77777777" w:rsidR="00D62D9A" w:rsidRDefault="00D62D9A" w:rsidP="00D62D9A">
      <w:pPr>
        <w:rPr>
          <w:rFonts w:ascii="Times New Roman" w:hAnsi="Times New Roman" w:cs="Times New Roman"/>
          <w:sz w:val="24"/>
          <w:szCs w:val="24"/>
        </w:rPr>
      </w:pPr>
    </w:p>
    <w:p w14:paraId="7866755D" w14:textId="77777777" w:rsidR="00D62D9A" w:rsidRDefault="00D62D9A" w:rsidP="00D62D9A">
      <w:pPr>
        <w:rPr>
          <w:rFonts w:ascii="Times New Roman" w:hAnsi="Times New Roman" w:cs="Times New Roman"/>
          <w:sz w:val="24"/>
          <w:szCs w:val="24"/>
        </w:rPr>
      </w:pPr>
    </w:p>
    <w:p w14:paraId="0DB16DB2" w14:textId="77777777" w:rsidR="00D62D9A" w:rsidRDefault="00D62D9A" w:rsidP="00D62D9A">
      <w:pPr>
        <w:rPr>
          <w:rFonts w:ascii="Times New Roman" w:hAnsi="Times New Roman" w:cs="Times New Roman"/>
          <w:sz w:val="24"/>
          <w:szCs w:val="24"/>
        </w:rPr>
      </w:pPr>
    </w:p>
    <w:p w14:paraId="6AC9F158" w14:textId="77777777" w:rsidR="00D62D9A" w:rsidRDefault="00D62D9A" w:rsidP="00D62D9A">
      <w:pPr>
        <w:rPr>
          <w:rFonts w:ascii="Times New Roman" w:hAnsi="Times New Roman" w:cs="Times New Roman"/>
          <w:sz w:val="24"/>
          <w:szCs w:val="24"/>
        </w:rPr>
      </w:pPr>
    </w:p>
    <w:p w14:paraId="603CB933" w14:textId="77777777" w:rsidR="00D62D9A" w:rsidRDefault="00D62D9A" w:rsidP="00D62D9A">
      <w:pPr>
        <w:rPr>
          <w:rFonts w:ascii="Times New Roman" w:hAnsi="Times New Roman" w:cs="Times New Roman"/>
          <w:sz w:val="24"/>
          <w:szCs w:val="24"/>
        </w:rPr>
      </w:pPr>
    </w:p>
    <w:p w14:paraId="1499B9AA" w14:textId="77777777" w:rsidR="00D62D9A" w:rsidRPr="00173AC5" w:rsidRDefault="00173AC5" w:rsidP="00D62D9A">
      <w:pPr>
        <w:rPr>
          <w:rFonts w:ascii="Times New Roman" w:hAnsi="Times New Roman" w:cs="Times New Roman"/>
          <w:szCs w:val="24"/>
        </w:rPr>
      </w:pPr>
      <w:r w:rsidRPr="00173AC5">
        <w:rPr>
          <w:rFonts w:ascii="Times New Roman" w:hAnsi="Times New Roman" w:cs="Times New Roman"/>
          <w:szCs w:val="24"/>
        </w:rPr>
        <w:t>А.А. Кононова, 89648007545</w:t>
      </w:r>
    </w:p>
    <w:p w14:paraId="687463F4" w14:textId="77777777" w:rsidR="000C5F93" w:rsidRPr="00173AC5" w:rsidRDefault="00D62D9A" w:rsidP="00D62D9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173AC5">
        <w:rPr>
          <w:rFonts w:ascii="Times New Roman" w:hAnsi="Times New Roman" w:cs="Times New Roman"/>
          <w:sz w:val="24"/>
        </w:rPr>
        <w:lastRenderedPageBreak/>
        <w:t>ПРОКУРАТУРА РАЗЪЯСНЯЕТ:</w:t>
      </w:r>
    </w:p>
    <w:p w14:paraId="542B867E" w14:textId="77777777" w:rsidR="00D62D9A" w:rsidRPr="00173AC5" w:rsidRDefault="00D62D9A" w:rsidP="00D62D9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173AC5">
        <w:rPr>
          <w:rFonts w:ascii="Times New Roman" w:hAnsi="Times New Roman" w:cs="Times New Roman"/>
          <w:sz w:val="24"/>
        </w:rPr>
        <w:t>«</w:t>
      </w:r>
      <w:r w:rsidR="00182606" w:rsidRPr="00173AC5">
        <w:rPr>
          <w:rFonts w:ascii="Times New Roman" w:hAnsi="Times New Roman" w:cs="Times New Roman"/>
          <w:sz w:val="24"/>
        </w:rPr>
        <w:t>Гражданин имеет право на компенсацию морального вреда</w:t>
      </w:r>
      <w:r w:rsidR="00294F20" w:rsidRPr="00173AC5">
        <w:rPr>
          <w:rFonts w:ascii="Times New Roman" w:hAnsi="Times New Roman" w:cs="Times New Roman"/>
          <w:sz w:val="24"/>
        </w:rPr>
        <w:t xml:space="preserve"> и материального ущерба</w:t>
      </w:r>
      <w:r w:rsidR="00182606" w:rsidRPr="00173AC5">
        <w:rPr>
          <w:rFonts w:ascii="Times New Roman" w:hAnsi="Times New Roman" w:cs="Times New Roman"/>
          <w:sz w:val="24"/>
        </w:rPr>
        <w:t>, причиненного правонарушением</w:t>
      </w:r>
      <w:r w:rsidRPr="00173AC5">
        <w:rPr>
          <w:rFonts w:ascii="Times New Roman" w:hAnsi="Times New Roman" w:cs="Times New Roman"/>
          <w:sz w:val="24"/>
        </w:rPr>
        <w:t>»</w:t>
      </w:r>
    </w:p>
    <w:p w14:paraId="24D37D78" w14:textId="77777777" w:rsidR="00D62D9A" w:rsidRPr="00173AC5" w:rsidRDefault="00D62D9A" w:rsidP="00D62D9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14:paraId="60813B6F" w14:textId="77777777" w:rsidR="007B1B5F" w:rsidRPr="00173AC5" w:rsidRDefault="00182606" w:rsidP="00D62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73AC5">
        <w:rPr>
          <w:rFonts w:ascii="Times New Roman" w:hAnsi="Times New Roman" w:cs="Times New Roman"/>
          <w:sz w:val="24"/>
        </w:rPr>
        <w:t>Прокуратурой проанализированы факты нападения собак на жителей</w:t>
      </w:r>
      <w:r w:rsidR="000E040F" w:rsidRPr="00173AC5">
        <w:rPr>
          <w:rFonts w:ascii="Times New Roman" w:hAnsi="Times New Roman" w:cs="Times New Roman"/>
          <w:sz w:val="24"/>
        </w:rPr>
        <w:t xml:space="preserve"> района. Установлено, что в 2022-2023</w:t>
      </w:r>
      <w:r w:rsidR="00AC3577" w:rsidRPr="00173AC5">
        <w:rPr>
          <w:rFonts w:ascii="Times New Roman" w:hAnsi="Times New Roman" w:cs="Times New Roman"/>
          <w:sz w:val="24"/>
        </w:rPr>
        <w:t xml:space="preserve"> гг. нападениям подверглись 16</w:t>
      </w:r>
      <w:r w:rsidRPr="00173AC5">
        <w:rPr>
          <w:rFonts w:ascii="Times New Roman" w:hAnsi="Times New Roman" w:cs="Times New Roman"/>
          <w:sz w:val="24"/>
        </w:rPr>
        <w:t xml:space="preserve"> граждан, из которых 7 несовершеннолетних. </w:t>
      </w:r>
    </w:p>
    <w:p w14:paraId="58D1FF2B" w14:textId="77777777" w:rsidR="00182606" w:rsidRPr="00173AC5" w:rsidRDefault="00182606" w:rsidP="00D62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73AC5">
        <w:rPr>
          <w:rFonts w:ascii="Times New Roman" w:hAnsi="Times New Roman" w:cs="Times New Roman"/>
          <w:sz w:val="24"/>
        </w:rPr>
        <w:t xml:space="preserve">Гражданин, подвергшийся нападению животного, имеет право на возмещение морального вреда и материального ущерба. </w:t>
      </w:r>
    </w:p>
    <w:p w14:paraId="0B36F967" w14:textId="77777777" w:rsidR="00182606" w:rsidRPr="00173AC5" w:rsidRDefault="00182606" w:rsidP="00D62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73AC5">
        <w:rPr>
          <w:rFonts w:ascii="Times New Roman" w:hAnsi="Times New Roman" w:cs="Times New Roman"/>
          <w:sz w:val="24"/>
        </w:rPr>
        <w:t>Так,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 (статья 151 Гражданского кодекса Российской Федерации).</w:t>
      </w:r>
    </w:p>
    <w:p w14:paraId="570AA3A8" w14:textId="77777777" w:rsidR="00182606" w:rsidRPr="00173AC5" w:rsidRDefault="00182606" w:rsidP="001826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73AC5">
        <w:rPr>
          <w:rFonts w:ascii="Times New Roman" w:hAnsi="Times New Roman" w:cs="Times New Roman"/>
          <w:sz w:val="24"/>
        </w:rPr>
        <w:t xml:space="preserve">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Законом обязанность возмещения вреда может быть возложена на лицо, не являющееся причинителем вреда (ст. 1064 ГК РФ). </w:t>
      </w:r>
    </w:p>
    <w:p w14:paraId="4E35498F" w14:textId="77777777" w:rsidR="00CA175E" w:rsidRPr="00173AC5" w:rsidRDefault="00294F20" w:rsidP="00D62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73AC5">
        <w:rPr>
          <w:rFonts w:ascii="Times New Roman" w:hAnsi="Times New Roman" w:cs="Times New Roman"/>
          <w:sz w:val="24"/>
        </w:rPr>
        <w:t xml:space="preserve">Таким образом, гражданин, которому в результате нападения безнадзорного животного причинен моральный вред и материальный ущерб, вправе обратиться в суд за защитой своих прав. </w:t>
      </w:r>
    </w:p>
    <w:p w14:paraId="6D53D182" w14:textId="77777777" w:rsidR="00294F20" w:rsidRPr="00173AC5" w:rsidRDefault="00294F20" w:rsidP="00D62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73AC5">
        <w:rPr>
          <w:rFonts w:ascii="Times New Roman" w:hAnsi="Times New Roman" w:cs="Times New Roman"/>
          <w:sz w:val="24"/>
        </w:rPr>
        <w:t>Согласно ст. 45 ГПК РФ прокурор вправе обратиться в суд с исковым заявлением в защиту прав лиц, которые по состоянию здоровья, возрасту, недееспособности и другим уважительным причинам не могут сами обратиться в суд.</w:t>
      </w:r>
    </w:p>
    <w:p w14:paraId="43994AE8" w14:textId="77777777" w:rsidR="00294F20" w:rsidRPr="00173AC5" w:rsidRDefault="00294F20" w:rsidP="00D62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14:paraId="6ADB88A9" w14:textId="77777777" w:rsidR="00CA175E" w:rsidRPr="00173AC5" w:rsidRDefault="00CA175E" w:rsidP="00CA175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</w:rPr>
      </w:pPr>
      <w:r w:rsidRPr="00173AC5">
        <w:rPr>
          <w:rFonts w:ascii="Times New Roman" w:hAnsi="Times New Roman" w:cs="Times New Roman"/>
          <w:b/>
          <w:i/>
          <w:sz w:val="24"/>
        </w:rPr>
        <w:t>Уважаемые жители Киренского района!</w:t>
      </w:r>
    </w:p>
    <w:p w14:paraId="0316A832" w14:textId="77777777" w:rsidR="00CA175E" w:rsidRPr="00173AC5" w:rsidRDefault="00CA175E" w:rsidP="00CA175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 w:rsidRPr="00173AC5">
        <w:rPr>
          <w:rFonts w:ascii="Times New Roman" w:hAnsi="Times New Roman" w:cs="Times New Roman"/>
          <w:sz w:val="24"/>
        </w:rPr>
        <w:t xml:space="preserve">В случае, если Вы </w:t>
      </w:r>
      <w:r w:rsidR="00294F20" w:rsidRPr="00173AC5">
        <w:rPr>
          <w:rFonts w:ascii="Times New Roman" w:hAnsi="Times New Roman" w:cs="Times New Roman"/>
          <w:sz w:val="24"/>
        </w:rPr>
        <w:t>подверглись нападению собаки</w:t>
      </w:r>
      <w:r w:rsidRPr="00173AC5">
        <w:rPr>
          <w:rFonts w:ascii="Times New Roman" w:hAnsi="Times New Roman" w:cs="Times New Roman"/>
          <w:sz w:val="24"/>
        </w:rPr>
        <w:t>, Вы вправе обратиться в прокуратуру района за защитой нарушенных прав.</w:t>
      </w:r>
    </w:p>
    <w:p w14:paraId="173F2FC1" w14:textId="77777777" w:rsidR="00CA175E" w:rsidRPr="00173AC5" w:rsidRDefault="00CA175E" w:rsidP="00CA175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14:paraId="6E17AB52" w14:textId="77777777" w:rsidR="00173AC5" w:rsidRPr="00173AC5" w:rsidRDefault="00CA175E" w:rsidP="00173A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73AC5">
        <w:rPr>
          <w:rFonts w:ascii="Times New Roman" w:hAnsi="Times New Roman" w:cs="Times New Roman"/>
          <w:sz w:val="24"/>
        </w:rPr>
        <w:t>Обращение можно направить по адр</w:t>
      </w:r>
      <w:r w:rsidR="00173AC5" w:rsidRPr="00173AC5">
        <w:rPr>
          <w:rFonts w:ascii="Times New Roman" w:hAnsi="Times New Roman" w:cs="Times New Roman"/>
          <w:sz w:val="24"/>
        </w:rPr>
        <w:t xml:space="preserve">есу: 666703, Иркутская обл., г. </w:t>
      </w:r>
      <w:r w:rsidRPr="00173AC5">
        <w:rPr>
          <w:rFonts w:ascii="Times New Roman" w:hAnsi="Times New Roman" w:cs="Times New Roman"/>
          <w:sz w:val="24"/>
        </w:rPr>
        <w:t xml:space="preserve">Киренск, ул. Советская, д. 23А, </w:t>
      </w:r>
      <w:r w:rsidR="00173AC5" w:rsidRPr="00173AC5">
        <w:rPr>
          <w:rFonts w:ascii="Times New Roman" w:hAnsi="Times New Roman" w:cs="Times New Roman"/>
          <w:sz w:val="24"/>
        </w:rPr>
        <w:t xml:space="preserve">в рабочие дни (понедельник – четверг) с 09 час. 00 мин. до 17 час. 45 мин. и с 09 час.00 мин. до 16 час. 45 мин. (пятница). </w:t>
      </w:r>
    </w:p>
    <w:p w14:paraId="1D146014" w14:textId="77777777" w:rsidR="00173AC5" w:rsidRPr="00173AC5" w:rsidRDefault="00173AC5" w:rsidP="00173A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73AC5">
        <w:rPr>
          <w:rFonts w:ascii="Times New Roman" w:hAnsi="Times New Roman" w:cs="Times New Roman"/>
          <w:sz w:val="24"/>
        </w:rPr>
        <w:t xml:space="preserve">Также жалобу можно подать в электронном виде через портал Госуслуг, на электронную почту прокуратуры района </w:t>
      </w:r>
      <w:hyperlink r:id="rId4" w:history="1">
        <w:r w:rsidRPr="00173AC5">
          <w:rPr>
            <w:rStyle w:val="a3"/>
            <w:rFonts w:ascii="Times New Roman" w:hAnsi="Times New Roman" w:cs="Times New Roman"/>
            <w:sz w:val="24"/>
            <w:lang w:val="en-US"/>
          </w:rPr>
          <w:t>Kiren</w:t>
        </w:r>
        <w:r w:rsidRPr="00173AC5">
          <w:rPr>
            <w:rStyle w:val="a3"/>
            <w:rFonts w:ascii="Times New Roman" w:hAnsi="Times New Roman" w:cs="Times New Roman"/>
            <w:sz w:val="24"/>
          </w:rPr>
          <w:t>@38.</w:t>
        </w:r>
        <w:r w:rsidRPr="00173AC5">
          <w:rPr>
            <w:rStyle w:val="a3"/>
            <w:rFonts w:ascii="Times New Roman" w:hAnsi="Times New Roman" w:cs="Times New Roman"/>
            <w:sz w:val="24"/>
            <w:lang w:val="en-US"/>
          </w:rPr>
          <w:t>mailop</w:t>
        </w:r>
        <w:r w:rsidRPr="00173AC5">
          <w:rPr>
            <w:rStyle w:val="a3"/>
            <w:rFonts w:ascii="Times New Roman" w:hAnsi="Times New Roman" w:cs="Times New Roman"/>
            <w:sz w:val="24"/>
          </w:rPr>
          <w:t>.</w:t>
        </w:r>
        <w:r w:rsidRPr="00173AC5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 w:rsidRPr="00173AC5">
        <w:rPr>
          <w:rFonts w:ascii="Times New Roman" w:hAnsi="Times New Roman" w:cs="Times New Roman"/>
          <w:sz w:val="24"/>
        </w:rPr>
        <w:t xml:space="preserve"> или почтовым отправлением по адресу: 666703, Иркутская область, Киренский район, г. Киренск, ул. Советская, д.23а. </w:t>
      </w:r>
    </w:p>
    <w:p w14:paraId="31B69956" w14:textId="77777777" w:rsidR="00173AC5" w:rsidRPr="00173AC5" w:rsidRDefault="00173AC5" w:rsidP="00173A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254951" w14:textId="77777777" w:rsidR="00173AC5" w:rsidRPr="00173AC5" w:rsidRDefault="00173AC5" w:rsidP="00173A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7A706F" w14:textId="77777777" w:rsidR="00173AC5" w:rsidRPr="00173AC5" w:rsidRDefault="00173AC5" w:rsidP="00173AC5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AC5">
        <w:rPr>
          <w:rFonts w:ascii="Times New Roman" w:hAnsi="Times New Roman" w:cs="Times New Roman"/>
          <w:sz w:val="24"/>
          <w:szCs w:val="24"/>
        </w:rPr>
        <w:t>Подготовил:</w:t>
      </w:r>
    </w:p>
    <w:p w14:paraId="6E381B27" w14:textId="77777777" w:rsidR="00173AC5" w:rsidRPr="00173AC5" w:rsidRDefault="00173AC5" w:rsidP="00173AC5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AC5">
        <w:rPr>
          <w:rFonts w:ascii="Times New Roman" w:hAnsi="Times New Roman" w:cs="Times New Roman"/>
          <w:sz w:val="24"/>
          <w:szCs w:val="24"/>
        </w:rPr>
        <w:t xml:space="preserve">Помощник прокурора района </w:t>
      </w:r>
    </w:p>
    <w:p w14:paraId="79769649" w14:textId="77777777" w:rsidR="00173AC5" w:rsidRPr="00173AC5" w:rsidRDefault="00173AC5" w:rsidP="00173AC5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7056BE" w14:textId="77777777" w:rsidR="00173AC5" w:rsidRPr="00173AC5" w:rsidRDefault="00173AC5" w:rsidP="00173AC5">
      <w:pPr>
        <w:spacing w:line="240" w:lineRule="exact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AC5">
        <w:rPr>
          <w:rFonts w:ascii="Times New Roman" w:hAnsi="Times New Roman" w:cs="Times New Roman"/>
          <w:sz w:val="24"/>
          <w:szCs w:val="24"/>
        </w:rPr>
        <w:t xml:space="preserve">юрист 3 класса </w:t>
      </w:r>
      <w:r w:rsidRPr="00173AC5">
        <w:rPr>
          <w:rFonts w:ascii="Times New Roman" w:hAnsi="Times New Roman" w:cs="Times New Roman"/>
          <w:sz w:val="24"/>
          <w:szCs w:val="24"/>
        </w:rPr>
        <w:tab/>
      </w:r>
      <w:r w:rsidRPr="00173AC5">
        <w:rPr>
          <w:rFonts w:ascii="Times New Roman" w:hAnsi="Times New Roman" w:cs="Times New Roman"/>
          <w:sz w:val="24"/>
          <w:szCs w:val="24"/>
        </w:rPr>
        <w:tab/>
      </w:r>
      <w:r w:rsidRPr="00173AC5">
        <w:rPr>
          <w:rFonts w:ascii="Times New Roman" w:hAnsi="Times New Roman" w:cs="Times New Roman"/>
          <w:sz w:val="24"/>
          <w:szCs w:val="24"/>
        </w:rPr>
        <w:tab/>
      </w:r>
      <w:r w:rsidRPr="00173AC5">
        <w:rPr>
          <w:rFonts w:ascii="Times New Roman" w:hAnsi="Times New Roman" w:cs="Times New Roman"/>
          <w:sz w:val="24"/>
          <w:szCs w:val="24"/>
        </w:rPr>
        <w:tab/>
      </w:r>
      <w:r w:rsidRPr="00173AC5">
        <w:rPr>
          <w:rFonts w:ascii="Times New Roman" w:hAnsi="Times New Roman" w:cs="Times New Roman"/>
          <w:sz w:val="24"/>
          <w:szCs w:val="24"/>
        </w:rPr>
        <w:tab/>
      </w:r>
      <w:r w:rsidRPr="00173AC5">
        <w:rPr>
          <w:rFonts w:ascii="Times New Roman" w:hAnsi="Times New Roman" w:cs="Times New Roman"/>
          <w:sz w:val="24"/>
          <w:szCs w:val="24"/>
        </w:rPr>
        <w:tab/>
      </w:r>
      <w:r w:rsidRPr="00173AC5">
        <w:rPr>
          <w:rFonts w:ascii="Times New Roman" w:hAnsi="Times New Roman" w:cs="Times New Roman"/>
          <w:sz w:val="24"/>
          <w:szCs w:val="24"/>
        </w:rPr>
        <w:tab/>
      </w:r>
      <w:r w:rsidRPr="00173AC5">
        <w:rPr>
          <w:rFonts w:ascii="Times New Roman" w:hAnsi="Times New Roman" w:cs="Times New Roman"/>
          <w:sz w:val="24"/>
          <w:szCs w:val="24"/>
        </w:rPr>
        <w:tab/>
        <w:t xml:space="preserve">     А.А. Кононова</w:t>
      </w:r>
    </w:p>
    <w:p w14:paraId="51BCAA56" w14:textId="77777777" w:rsidR="00173AC5" w:rsidRPr="00173AC5" w:rsidRDefault="00173AC5" w:rsidP="00173AC5">
      <w:pPr>
        <w:spacing w:line="240" w:lineRule="exact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DF93FC" w14:textId="77777777" w:rsidR="00173AC5" w:rsidRPr="00173AC5" w:rsidRDefault="00173AC5" w:rsidP="00173AC5">
      <w:pPr>
        <w:spacing w:line="240" w:lineRule="exact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3D1639" w14:textId="77777777" w:rsidR="00173AC5" w:rsidRPr="00173AC5" w:rsidRDefault="00173AC5" w:rsidP="00173AC5">
      <w:pPr>
        <w:spacing w:line="240" w:lineRule="exact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AC5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638A3CDB" w14:textId="77777777" w:rsidR="00173AC5" w:rsidRPr="00173AC5" w:rsidRDefault="00173AC5" w:rsidP="00173AC5">
      <w:pPr>
        <w:spacing w:line="240" w:lineRule="exact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AC5">
        <w:rPr>
          <w:rFonts w:ascii="Times New Roman" w:hAnsi="Times New Roman" w:cs="Times New Roman"/>
          <w:sz w:val="24"/>
          <w:szCs w:val="24"/>
        </w:rPr>
        <w:t xml:space="preserve">Прокурор района </w:t>
      </w:r>
    </w:p>
    <w:p w14:paraId="494D8795" w14:textId="77777777" w:rsidR="00173AC5" w:rsidRPr="00173AC5" w:rsidRDefault="00173AC5" w:rsidP="00173AC5">
      <w:pPr>
        <w:spacing w:line="240" w:lineRule="exact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5739CB" w14:textId="77777777" w:rsidR="00173AC5" w:rsidRPr="00173AC5" w:rsidRDefault="00173AC5" w:rsidP="00173AC5">
      <w:pPr>
        <w:spacing w:line="240" w:lineRule="exact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AC5">
        <w:rPr>
          <w:rFonts w:ascii="Times New Roman" w:hAnsi="Times New Roman" w:cs="Times New Roman"/>
          <w:sz w:val="24"/>
          <w:szCs w:val="24"/>
        </w:rPr>
        <w:t>старший советник юстиции</w:t>
      </w:r>
      <w:r w:rsidRPr="00173AC5">
        <w:rPr>
          <w:rFonts w:ascii="Times New Roman" w:hAnsi="Times New Roman" w:cs="Times New Roman"/>
          <w:sz w:val="24"/>
          <w:szCs w:val="24"/>
        </w:rPr>
        <w:tab/>
      </w:r>
      <w:r w:rsidRPr="00173AC5">
        <w:rPr>
          <w:rFonts w:ascii="Times New Roman" w:hAnsi="Times New Roman" w:cs="Times New Roman"/>
          <w:sz w:val="24"/>
          <w:szCs w:val="24"/>
        </w:rPr>
        <w:tab/>
      </w:r>
      <w:r w:rsidRPr="00173AC5">
        <w:rPr>
          <w:rFonts w:ascii="Times New Roman" w:hAnsi="Times New Roman" w:cs="Times New Roman"/>
          <w:sz w:val="24"/>
          <w:szCs w:val="24"/>
        </w:rPr>
        <w:tab/>
      </w:r>
      <w:r w:rsidRPr="00173AC5">
        <w:rPr>
          <w:rFonts w:ascii="Times New Roman" w:hAnsi="Times New Roman" w:cs="Times New Roman"/>
          <w:sz w:val="24"/>
          <w:szCs w:val="24"/>
        </w:rPr>
        <w:tab/>
      </w:r>
      <w:r w:rsidRPr="00173AC5">
        <w:rPr>
          <w:rFonts w:ascii="Times New Roman" w:hAnsi="Times New Roman" w:cs="Times New Roman"/>
          <w:sz w:val="24"/>
          <w:szCs w:val="24"/>
        </w:rPr>
        <w:tab/>
      </w:r>
      <w:r w:rsidRPr="00173AC5">
        <w:rPr>
          <w:rFonts w:ascii="Times New Roman" w:hAnsi="Times New Roman" w:cs="Times New Roman"/>
          <w:sz w:val="24"/>
          <w:szCs w:val="24"/>
        </w:rPr>
        <w:tab/>
      </w:r>
      <w:r w:rsidRPr="00173A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73AC5">
        <w:rPr>
          <w:rFonts w:ascii="Times New Roman" w:hAnsi="Times New Roman" w:cs="Times New Roman"/>
          <w:sz w:val="24"/>
          <w:szCs w:val="24"/>
        </w:rPr>
        <w:t>С.В. Макеев</w:t>
      </w:r>
    </w:p>
    <w:p w14:paraId="3350F258" w14:textId="77777777" w:rsidR="00173AC5" w:rsidRPr="00CA175E" w:rsidRDefault="00173AC5" w:rsidP="00CA175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sectPr w:rsidR="00173AC5" w:rsidRPr="00CA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423"/>
    <w:rsid w:val="000C5F93"/>
    <w:rsid w:val="000E040F"/>
    <w:rsid w:val="00173AC5"/>
    <w:rsid w:val="00182606"/>
    <w:rsid w:val="00294F20"/>
    <w:rsid w:val="002A26AC"/>
    <w:rsid w:val="007B1B5F"/>
    <w:rsid w:val="00906423"/>
    <w:rsid w:val="00AC3577"/>
    <w:rsid w:val="00CA175E"/>
    <w:rsid w:val="00D6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8AAC"/>
  <w15:chartTrackingRefBased/>
  <w15:docId w15:val="{B99143CD-A8D9-4903-9D81-6B21A2A8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D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75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4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ren@38.mail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Ноговицына Елена Сергеевна</dc:creator>
  <cp:keywords/>
  <dc:description/>
  <cp:lastModifiedBy>Сергей</cp:lastModifiedBy>
  <cp:revision>2</cp:revision>
  <cp:lastPrinted>2023-07-26T01:41:00Z</cp:lastPrinted>
  <dcterms:created xsi:type="dcterms:W3CDTF">2023-08-13T08:36:00Z</dcterms:created>
  <dcterms:modified xsi:type="dcterms:W3CDTF">2023-08-13T08:36:00Z</dcterms:modified>
</cp:coreProperties>
</file>